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74" w:rsidRPr="00904774" w:rsidRDefault="00904774" w:rsidP="00904774">
      <w:pPr>
        <w:spacing w:after="0" w:line="240" w:lineRule="auto"/>
        <w:jc w:val="both"/>
        <w:rPr>
          <w:rFonts w:ascii="Times New Roman" w:hAnsi="Times New Roman" w:cs="Times New Roman"/>
          <w:bCs/>
          <w:color w:val="221E1F"/>
          <w:sz w:val="24"/>
          <w:szCs w:val="24"/>
          <w:lang w:val="en-GB"/>
        </w:rPr>
      </w:pPr>
      <w:r w:rsidRPr="00904774">
        <w:rPr>
          <w:rFonts w:ascii="Times New Roman" w:hAnsi="Times New Roman" w:cs="Times New Roman"/>
          <w:b/>
          <w:bCs/>
          <w:color w:val="221E1F"/>
          <w:sz w:val="24"/>
          <w:szCs w:val="24"/>
          <w:lang w:val="en-GB"/>
        </w:rPr>
        <w:t xml:space="preserve">Roman influences in the architecture of domes in Naples at the turn of the </w:t>
      </w:r>
      <w:proofErr w:type="spellStart"/>
      <w:r w:rsidRPr="00904774">
        <w:rPr>
          <w:rFonts w:ascii="Times New Roman" w:hAnsi="Times New Roman" w:cs="Times New Roman"/>
          <w:b/>
          <w:bCs/>
          <w:color w:val="221E1F"/>
          <w:sz w:val="24"/>
          <w:szCs w:val="24"/>
          <w:lang w:val="en-GB"/>
        </w:rPr>
        <w:t>XVIth</w:t>
      </w:r>
      <w:proofErr w:type="spellEnd"/>
      <w:r w:rsidRPr="00904774">
        <w:rPr>
          <w:rFonts w:ascii="Times New Roman" w:hAnsi="Times New Roman" w:cs="Times New Roman"/>
          <w:b/>
          <w:bCs/>
          <w:color w:val="221E1F"/>
          <w:sz w:val="24"/>
          <w:szCs w:val="24"/>
          <w:lang w:val="en-GB"/>
        </w:rPr>
        <w:t xml:space="preserve"> century</w:t>
      </w:r>
      <w:r w:rsidRPr="00904774">
        <w:rPr>
          <w:rFonts w:ascii="Times New Roman" w:hAnsi="Times New Roman" w:cs="Times New Roman"/>
          <w:bCs/>
          <w:color w:val="221E1F"/>
          <w:sz w:val="24"/>
          <w:szCs w:val="24"/>
          <w:lang w:val="en-GB"/>
        </w:rPr>
        <w:t xml:space="preserve"> </w:t>
      </w:r>
    </w:p>
    <w:p w:rsidR="00352375" w:rsidRPr="00904774" w:rsidRDefault="00352375" w:rsidP="003523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7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Salvatore Di Liello, Università degli Studi di Napoli Federico II</w:t>
      </w:r>
    </w:p>
    <w:p w:rsidR="00352375" w:rsidRPr="00904774" w:rsidRDefault="00353A2C" w:rsidP="003523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352375" w:rsidRPr="00904774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sadiliel@unina.it</w:t>
        </w:r>
      </w:hyperlink>
      <w:r w:rsidR="00352375" w:rsidRPr="009047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2375" w:rsidRPr="00904774" w:rsidRDefault="00352375" w:rsidP="003523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375" w:rsidRDefault="00352375" w:rsidP="003523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7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Didascalie delle immagini</w:t>
      </w:r>
    </w:p>
    <w:p w:rsidR="009A3F21" w:rsidRDefault="009A3F21" w:rsidP="003523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F21" w:rsidRDefault="009A3F21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A3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A3F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Stinemolen, </w:t>
      </w:r>
      <w:r w:rsidR="005979E9">
        <w:rPr>
          <w:rFonts w:ascii="Times New Roman" w:hAnsi="Times New Roman" w:cs="Times New Roman"/>
          <w:sz w:val="24"/>
          <w:szCs w:val="24"/>
        </w:rPr>
        <w:t>View of Naples</w:t>
      </w:r>
      <w:r>
        <w:rPr>
          <w:rFonts w:ascii="Times New Roman" w:hAnsi="Times New Roman" w:cs="Times New Roman"/>
          <w:sz w:val="24"/>
          <w:szCs w:val="24"/>
        </w:rPr>
        <w:t xml:space="preserve"> (1582), </w:t>
      </w:r>
      <w:r w:rsidR="005979E9">
        <w:rPr>
          <w:rFonts w:ascii="Times New Roman" w:hAnsi="Times New Roman" w:cs="Times New Roman"/>
          <w:sz w:val="24"/>
          <w:szCs w:val="24"/>
        </w:rPr>
        <w:t>detail</w:t>
      </w:r>
    </w:p>
    <w:p w:rsidR="009A3F21" w:rsidRDefault="009A3F21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V</w:t>
      </w:r>
      <w:r w:rsidRPr="009A3F21">
        <w:rPr>
          <w:rFonts w:ascii="Times New Roman" w:hAnsi="Times New Roman" w:cs="Times New Roman"/>
          <w:sz w:val="24"/>
          <w:szCs w:val="24"/>
        </w:rPr>
        <w:t xml:space="preserve">alegio, </w:t>
      </w:r>
      <w:r w:rsidRPr="009A3F21">
        <w:rPr>
          <w:rFonts w:ascii="Times New Roman" w:hAnsi="Times New Roman" w:cs="Times New Roman"/>
          <w:i/>
          <w:sz w:val="24"/>
          <w:szCs w:val="24"/>
        </w:rPr>
        <w:t>Napoli</w:t>
      </w:r>
      <w:r w:rsidRPr="009A3F21">
        <w:rPr>
          <w:rFonts w:ascii="Times New Roman" w:hAnsi="Times New Roman" w:cs="Times New Roman"/>
          <w:sz w:val="24"/>
          <w:szCs w:val="24"/>
        </w:rPr>
        <w:t>, c. 1590</w:t>
      </w:r>
    </w:p>
    <w:p w:rsidR="009A3F21" w:rsidRPr="009A3F21" w:rsidRDefault="005979E9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979E9">
        <w:rPr>
          <w:rFonts w:ascii="Times New Roman" w:hAnsi="Times New Roman" w:cs="Times New Roman"/>
          <w:sz w:val="24"/>
          <w:szCs w:val="24"/>
        </w:rPr>
        <w:t>iew of the Palatine Hill and the Septizonio from the</w:t>
      </w:r>
      <w:r>
        <w:rPr>
          <w:rFonts w:ascii="Times New Roman" w:hAnsi="Times New Roman" w:cs="Times New Roman"/>
          <w:sz w:val="24"/>
          <w:szCs w:val="24"/>
        </w:rPr>
        <w:t xml:space="preserve"> di M. van Heemskerck</w:t>
      </w:r>
      <w:r w:rsidR="0032790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90B" w:rsidRPr="0032790B">
        <w:rPr>
          <w:rFonts w:ascii="Times New Roman" w:hAnsi="Times New Roman" w:cs="Times New Roman"/>
          <w:sz w:val="24"/>
          <w:szCs w:val="24"/>
        </w:rPr>
        <w:t>scketcbook</w:t>
      </w:r>
      <w:r w:rsidR="0032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(ab. 1530) </w:t>
      </w:r>
    </w:p>
    <w:p w:rsidR="00EE2EBB" w:rsidRDefault="00AC394B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of Santa Cateria a Formiello</w:t>
      </w:r>
    </w:p>
    <w:p w:rsidR="00AC394B" w:rsidRPr="00EE2EBB" w:rsidRDefault="00AC394B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dome of the church of Santa Maria Donnaromita </w:t>
      </w:r>
    </w:p>
    <w:p w:rsidR="0032790B" w:rsidRPr="0032790B" w:rsidRDefault="0032790B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790B">
        <w:rPr>
          <w:rFonts w:ascii="Times New Roman" w:eastAsia="Calibri" w:hAnsi="Times New Roman" w:cs="Times New Roman"/>
          <w:sz w:val="24"/>
          <w:szCs w:val="24"/>
        </w:rPr>
        <w:t xml:space="preserve">Detail of the dome of San Gregorio Armeno with the polychrome </w:t>
      </w:r>
      <w:r w:rsidR="00EE2EBB">
        <w:rPr>
          <w:rFonts w:ascii="Times New Roman" w:eastAsia="Calibri" w:hAnsi="Times New Roman" w:cs="Times New Roman"/>
          <w:sz w:val="24"/>
          <w:szCs w:val="24"/>
        </w:rPr>
        <w:t>tiles</w:t>
      </w:r>
      <w:r w:rsidRPr="003279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375" w:rsidRDefault="002F5986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F5986">
        <w:rPr>
          <w:rFonts w:ascii="Times New Roman" w:hAnsi="Times New Roman" w:cs="Times New Roman"/>
          <w:sz w:val="24"/>
          <w:szCs w:val="24"/>
        </w:rPr>
        <w:t xml:space="preserve">The interior of </w:t>
      </w:r>
      <w:r>
        <w:rPr>
          <w:rFonts w:ascii="Times New Roman" w:hAnsi="Times New Roman" w:cs="Times New Roman"/>
          <w:sz w:val="24"/>
          <w:szCs w:val="24"/>
        </w:rPr>
        <w:t>the dome of San Gregorio Armeno (</w:t>
      </w:r>
      <w:r w:rsidRPr="002F5986">
        <w:rPr>
          <w:rFonts w:ascii="Times New Roman" w:hAnsi="Times New Roman" w:cs="Times New Roman"/>
          <w:sz w:val="24"/>
          <w:szCs w:val="24"/>
        </w:rPr>
        <w:t>photograph by the architect G.</w:t>
      </w:r>
      <w:r>
        <w:rPr>
          <w:rFonts w:ascii="Times New Roman" w:hAnsi="Times New Roman" w:cs="Times New Roman"/>
          <w:sz w:val="24"/>
          <w:szCs w:val="24"/>
        </w:rPr>
        <w:t xml:space="preserve"> Piezzo)</w:t>
      </w:r>
    </w:p>
    <w:p w:rsidR="00BB5F45" w:rsidRDefault="00BB5F45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F5986">
        <w:rPr>
          <w:rFonts w:ascii="Times New Roman" w:hAnsi="Times New Roman" w:cs="Times New Roman"/>
          <w:sz w:val="24"/>
          <w:szCs w:val="24"/>
        </w:rPr>
        <w:t xml:space="preserve">The interior of </w:t>
      </w:r>
      <w:r>
        <w:rPr>
          <w:rFonts w:ascii="Times New Roman" w:hAnsi="Times New Roman" w:cs="Times New Roman"/>
          <w:sz w:val="24"/>
          <w:szCs w:val="24"/>
        </w:rPr>
        <w:t>the church of San Gregorio Armeno (photograph by M. Velo)</w:t>
      </w:r>
    </w:p>
    <w:p w:rsidR="00BB5F45" w:rsidRDefault="00BB5F45" w:rsidP="00BB5F45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31555">
        <w:rPr>
          <w:rFonts w:ascii="Times New Roman" w:hAnsi="Times New Roman" w:cs="Times New Roman"/>
          <w:sz w:val="24"/>
          <w:szCs w:val="24"/>
        </w:rPr>
        <w:t xml:space="preserve">arched atrium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98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church of San Gregorio Armeno (photograph by M. Velo)</w:t>
      </w:r>
    </w:p>
    <w:p w:rsidR="008E7CC4" w:rsidRDefault="002F5986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s</w:t>
      </w:r>
      <w:r w:rsidRPr="002F5986">
        <w:rPr>
          <w:rFonts w:ascii="Times New Roman" w:hAnsi="Times New Roman" w:cs="Times New Roman"/>
          <w:sz w:val="24"/>
          <w:szCs w:val="24"/>
        </w:rPr>
        <w:t>ection of the church of S. Gregorio Armeno, edited by the architect G. Piezzo</w:t>
      </w:r>
    </w:p>
    <w:p w:rsidR="008E7CC4" w:rsidRPr="008E7CC4" w:rsidRDefault="008E7CC4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E7CC4">
        <w:rPr>
          <w:rFonts w:ascii="Times New Roman" w:hAnsi="Times New Roman"/>
          <w:sz w:val="24"/>
          <w:szCs w:val="24"/>
        </w:rPr>
        <w:t xml:space="preserve">Longitudinal section of the church of S. Maria della Vallicella in Rome with the dome in the version prior to the Baroque modernization, by G. G. de Rossi, </w:t>
      </w:r>
      <w:r w:rsidRPr="008E7CC4">
        <w:rPr>
          <w:rFonts w:ascii="Times New Roman" w:hAnsi="Times New Roman"/>
          <w:i/>
          <w:sz w:val="24"/>
          <w:szCs w:val="24"/>
        </w:rPr>
        <w:t xml:space="preserve">Insignum Romae Templorum…,  </w:t>
      </w:r>
      <w:r w:rsidRPr="008E7CC4">
        <w:rPr>
          <w:rFonts w:ascii="Times New Roman" w:hAnsi="Times New Roman"/>
          <w:sz w:val="24"/>
          <w:szCs w:val="24"/>
        </w:rPr>
        <w:t>Roma</w:t>
      </w:r>
      <w:r w:rsidRPr="008E7CC4">
        <w:rPr>
          <w:rFonts w:ascii="Times New Roman" w:hAnsi="Times New Roman"/>
          <w:i/>
          <w:sz w:val="24"/>
          <w:szCs w:val="24"/>
        </w:rPr>
        <w:t xml:space="preserve"> </w:t>
      </w:r>
      <w:r w:rsidRPr="008E7CC4">
        <w:rPr>
          <w:rFonts w:ascii="Times New Roman" w:hAnsi="Times New Roman"/>
          <w:sz w:val="24"/>
          <w:szCs w:val="24"/>
        </w:rPr>
        <w:t>1684</w:t>
      </w:r>
    </w:p>
    <w:p w:rsidR="008E7CC4" w:rsidRPr="003556B9" w:rsidRDefault="008E7CC4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556B9">
        <w:rPr>
          <w:rFonts w:ascii="Times New Roman" w:hAnsi="Times New Roman" w:cs="Times New Roman"/>
          <w:bCs/>
          <w:sz w:val="24"/>
          <w:szCs w:val="24"/>
        </w:rPr>
        <w:t xml:space="preserve">A. Sacchi, The interior of S. Maria della Vallicella during the celebration of March 13, 1622 </w:t>
      </w:r>
    </w:p>
    <w:p w:rsidR="008E7CC4" w:rsidRDefault="008E7CC4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E7CC4">
        <w:rPr>
          <w:rFonts w:ascii="Times New Roman" w:hAnsi="Times New Roman" w:cs="Times New Roman"/>
          <w:sz w:val="24"/>
          <w:szCs w:val="24"/>
        </w:rPr>
        <w:t xml:space="preserve">The dome of Santa Maria della Vallicella in the version following the baroque modernization </w:t>
      </w:r>
      <w:r>
        <w:rPr>
          <w:rFonts w:ascii="Times New Roman" w:hAnsi="Times New Roman" w:cs="Times New Roman"/>
          <w:sz w:val="24"/>
          <w:szCs w:val="24"/>
        </w:rPr>
        <w:t>made by Pietro da Cortona (1650)</w:t>
      </w:r>
    </w:p>
    <w:p w:rsidR="008E7CC4" w:rsidRPr="008E7CC4" w:rsidRDefault="008E7CC4" w:rsidP="008E7CC4">
      <w:pPr>
        <w:pStyle w:val="Paragrafoelenco"/>
        <w:numPr>
          <w:ilvl w:val="0"/>
          <w:numId w:val="3"/>
        </w:numPr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E7CC4">
        <w:rPr>
          <w:rFonts w:ascii="Times New Roman" w:hAnsi="Times New Roman" w:cs="Times New Roman"/>
          <w:bCs/>
          <w:sz w:val="24"/>
          <w:szCs w:val="24"/>
        </w:rPr>
        <w:t xml:space="preserve">G. B. Cavagna (attributed), </w:t>
      </w:r>
      <w:r w:rsidRPr="008E7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Plan of the church of S. Pietro a Valle di </w:t>
      </w:r>
      <w:proofErr w:type="spellStart"/>
      <w:r w:rsidRPr="008E7CC4">
        <w:rPr>
          <w:rFonts w:ascii="Times New Roman" w:hAnsi="Times New Roman" w:cs="Times New Roman"/>
          <w:bCs/>
          <w:sz w:val="24"/>
          <w:szCs w:val="24"/>
          <w:lang w:val="en-US"/>
        </w:rPr>
        <w:t>Fano</w:t>
      </w:r>
      <w:proofErr w:type="spellEnd"/>
      <w:r w:rsidRPr="008E7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Rome, Archive of the Congregation of the Oratory of S. Filippo </w:t>
      </w:r>
      <w:proofErr w:type="spellStart"/>
      <w:r w:rsidRPr="008E7CC4">
        <w:rPr>
          <w:rFonts w:ascii="Times New Roman" w:hAnsi="Times New Roman" w:cs="Times New Roman"/>
          <w:bCs/>
          <w:sz w:val="24"/>
          <w:szCs w:val="24"/>
          <w:lang w:val="en-US"/>
        </w:rPr>
        <w:t>Neri</w:t>
      </w:r>
      <w:proofErr w:type="spellEnd"/>
      <w:r w:rsidRPr="008E7CC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E7CC4" w:rsidRDefault="008E7CC4" w:rsidP="00BB5F45">
      <w:pPr>
        <w:pStyle w:val="Paragrafoelenco"/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B5F45" w:rsidRPr="00904774" w:rsidRDefault="00BB5F45" w:rsidP="00BB5F45">
      <w:pPr>
        <w:pStyle w:val="Paragrafoelenco"/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A618B" w:rsidRPr="00904774" w:rsidRDefault="007A618B" w:rsidP="008E7CC4">
      <w:pPr>
        <w:pStyle w:val="Paragrafoelenco"/>
        <w:tabs>
          <w:tab w:val="left" w:pos="1274"/>
          <w:tab w:val="left" w:pos="823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A618B" w:rsidRPr="00904774" w:rsidRDefault="007A618B" w:rsidP="008E7CC4">
      <w:pPr>
        <w:pStyle w:val="Paragrafoelenco"/>
        <w:spacing w:after="0"/>
        <w:ind w:left="142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904774" w:rsidRDefault="00904774" w:rsidP="008E7CC4">
      <w:pPr>
        <w:pStyle w:val="Paragrafoelenco"/>
        <w:ind w:left="142"/>
        <w:rPr>
          <w:rFonts w:ascii="Times New Roman" w:hAnsi="Times New Roman"/>
          <w:sz w:val="24"/>
          <w:szCs w:val="24"/>
        </w:rPr>
      </w:pPr>
    </w:p>
    <w:p w:rsidR="007A618B" w:rsidRDefault="007A618B" w:rsidP="008E7CC4">
      <w:pPr>
        <w:pStyle w:val="Paragrafoelenco"/>
        <w:ind w:left="142"/>
        <w:rPr>
          <w:rFonts w:ascii="Times New Roman" w:hAnsi="Times New Roman"/>
        </w:rPr>
      </w:pPr>
    </w:p>
    <w:p w:rsidR="007A618B" w:rsidRDefault="007A618B" w:rsidP="007A618B">
      <w:pPr>
        <w:pStyle w:val="Paragrafoelenco"/>
        <w:rPr>
          <w:rFonts w:ascii="Times New Roman" w:hAnsi="Times New Roman"/>
        </w:rPr>
      </w:pPr>
    </w:p>
    <w:sectPr w:rsidR="007A618B" w:rsidSect="00D85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EAF"/>
    <w:multiLevelType w:val="hybridMultilevel"/>
    <w:tmpl w:val="663C6B7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602AFA"/>
    <w:multiLevelType w:val="hybridMultilevel"/>
    <w:tmpl w:val="1CECD182"/>
    <w:lvl w:ilvl="0" w:tplc="F6AE015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53FBD"/>
    <w:multiLevelType w:val="hybridMultilevel"/>
    <w:tmpl w:val="64CC7D6C"/>
    <w:lvl w:ilvl="0" w:tplc="2114411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2375"/>
    <w:rsid w:val="00031555"/>
    <w:rsid w:val="0009182C"/>
    <w:rsid w:val="0013294F"/>
    <w:rsid w:val="0016265E"/>
    <w:rsid w:val="00210B06"/>
    <w:rsid w:val="002F5986"/>
    <w:rsid w:val="0032790B"/>
    <w:rsid w:val="00352375"/>
    <w:rsid w:val="00353A2C"/>
    <w:rsid w:val="003556B9"/>
    <w:rsid w:val="004F1DD8"/>
    <w:rsid w:val="005979E9"/>
    <w:rsid w:val="00681D30"/>
    <w:rsid w:val="007573FE"/>
    <w:rsid w:val="007A618B"/>
    <w:rsid w:val="007E28E6"/>
    <w:rsid w:val="008E7CC4"/>
    <w:rsid w:val="00904774"/>
    <w:rsid w:val="009A3F21"/>
    <w:rsid w:val="009A79B7"/>
    <w:rsid w:val="00AC394B"/>
    <w:rsid w:val="00BB5F45"/>
    <w:rsid w:val="00C13DA1"/>
    <w:rsid w:val="00D856F0"/>
    <w:rsid w:val="00EE2EBB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5237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2375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5237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352375"/>
  </w:style>
  <w:style w:type="character" w:styleId="Collegamentoipertestuale">
    <w:name w:val="Hyperlink"/>
    <w:basedOn w:val="Carpredefinitoparagrafo"/>
    <w:uiPriority w:val="99"/>
    <w:unhideWhenUsed/>
    <w:rsid w:val="00352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885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6976">
                  <w:marLeft w:val="0"/>
                  <w:marRight w:val="0"/>
                  <w:marTop w:val="0"/>
                  <w:marBottom w:val="92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380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064">
              <w:marLeft w:val="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862">
                      <w:marLeft w:val="0"/>
                      <w:marRight w:val="0"/>
                      <w:marTop w:val="0"/>
                      <w:marBottom w:val="92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7264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876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989">
                  <w:marLeft w:val="0"/>
                  <w:marRight w:val="0"/>
                  <w:marTop w:val="0"/>
                  <w:marBottom w:val="92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738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5078">
              <w:marLeft w:val="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0244">
                      <w:marLeft w:val="0"/>
                      <w:marRight w:val="0"/>
                      <w:marTop w:val="0"/>
                      <w:marBottom w:val="92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0986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liel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Di Liello</dc:creator>
  <cp:keywords/>
  <dc:description/>
  <cp:lastModifiedBy>Salvatore Di Liello</cp:lastModifiedBy>
  <cp:revision>7</cp:revision>
  <dcterms:created xsi:type="dcterms:W3CDTF">2018-07-30T18:56:00Z</dcterms:created>
  <dcterms:modified xsi:type="dcterms:W3CDTF">2018-09-30T09:33:00Z</dcterms:modified>
</cp:coreProperties>
</file>